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76" w:rsidRDefault="00E53576" w:rsidP="00B0008D">
      <w:pPr>
        <w:spacing w:after="0" w:line="240" w:lineRule="auto"/>
        <w:ind w:right="282" w:hanging="426"/>
        <w:rPr>
          <w:rFonts w:ascii="Times New Roman" w:hAnsi="Times New Roman" w:cs="Times New Roman"/>
          <w:b/>
          <w:sz w:val="20"/>
          <w:szCs w:val="20"/>
        </w:rPr>
      </w:pPr>
    </w:p>
    <w:p w:rsidR="00E53576" w:rsidRPr="00056A5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056A56">
        <w:rPr>
          <w:rFonts w:ascii="Times New Roman" w:hAnsi="Times New Roman" w:cs="Times New Roman"/>
          <w:b/>
          <w:lang w:eastAsia="en-US"/>
        </w:rPr>
        <w:t xml:space="preserve">СОГЛАСИЕ </w:t>
      </w:r>
    </w:p>
    <w:p w:rsidR="00E53576" w:rsidRPr="00056A5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056A56">
        <w:rPr>
          <w:rFonts w:ascii="Times New Roman" w:hAnsi="Times New Roman" w:cs="Times New Roman"/>
          <w:b/>
          <w:lang w:eastAsia="en-US"/>
        </w:rPr>
        <w:t xml:space="preserve">на обработку персональных данных </w:t>
      </w: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</w:t>
      </w:r>
      <w:r w:rsidR="007872F4">
        <w:rPr>
          <w:rFonts w:ascii="Times New Roman" w:hAnsi="Times New Roman" w:cs="Times New Roman"/>
        </w:rPr>
        <w:t>п</w:t>
      </w:r>
      <w:r w:rsidR="00056A56">
        <w:rPr>
          <w:rFonts w:ascii="Times New Roman" w:hAnsi="Times New Roman" w:cs="Times New Roman"/>
        </w:rPr>
        <w:t xml:space="preserve">орт № __________________ выдан </w:t>
      </w:r>
      <w:r>
        <w:rPr>
          <w:rFonts w:ascii="Times New Roman" w:hAnsi="Times New Roman" w:cs="Times New Roman"/>
        </w:rPr>
        <w:t>______________________________</w:t>
      </w:r>
      <w:r w:rsidR="007872F4">
        <w:rPr>
          <w:rFonts w:ascii="Times New Roman" w:hAnsi="Times New Roman" w:cs="Times New Roman"/>
        </w:rPr>
        <w:t>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когда и кем выдан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  <w:r w:rsidR="007872F4">
        <w:rPr>
          <w:rFonts w:ascii="Times New Roman" w:hAnsi="Times New Roman" w:cs="Times New Roman"/>
          <w:vertAlign w:val="superscript"/>
        </w:rPr>
        <w:t>_____________________________</w:t>
      </w:r>
      <w:r>
        <w:rPr>
          <w:rFonts w:ascii="Times New Roman" w:hAnsi="Times New Roman" w:cs="Times New Roman"/>
          <w:vertAlign w:val="superscript"/>
        </w:rPr>
        <w:t>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в случае опекунства указать реквизиты документа, на основании которого осуществляется опека или попечительство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</w:t>
      </w:r>
      <w:r w:rsidR="007872F4">
        <w:rPr>
          <w:rFonts w:ascii="Times New Roman" w:hAnsi="Times New Roman" w:cs="Times New Roman"/>
        </w:rPr>
        <w:t>_______________________________</w:t>
      </w:r>
    </w:p>
    <w:p w:rsidR="00E53576" w:rsidRDefault="00E53576" w:rsidP="007872F4">
      <w:pPr>
        <w:pStyle w:val="a4"/>
        <w:ind w:right="-426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C8286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,  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</w:t>
      </w:r>
      <w:r w:rsidR="00056A56">
        <w:rPr>
          <w:rFonts w:ascii="Times New Roman" w:hAnsi="Times New Roman" w:cs="Times New Roman"/>
        </w:rPr>
        <w:t>,</w:t>
      </w:r>
    </w:p>
    <w:p w:rsidR="00056A56" w:rsidRPr="00056A56" w:rsidRDefault="00056A56" w:rsidP="00E53576">
      <w:pPr>
        <w:pStyle w:val="a4"/>
        <w:ind w:left="-709" w:right="-426"/>
        <w:rPr>
          <w:rFonts w:ascii="Times New Roman" w:hAnsi="Times New Roman" w:cs="Times New Roman"/>
          <w:sz w:val="12"/>
          <w:lang w:eastAsia="en-US"/>
        </w:rPr>
      </w:pPr>
    </w:p>
    <w:p w:rsidR="00E53576" w:rsidRDefault="00E53576" w:rsidP="00E53576">
      <w:pPr>
        <w:pStyle w:val="a4"/>
        <w:ind w:left="-567" w:right="-19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действуя свободно,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даю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свое согласие на обработку в соответствии с Федеральным законом от 27.07.2006 № </w:t>
      </w:r>
      <w:r w:rsidR="00056A56">
        <w:rPr>
          <w:rFonts w:ascii="Times New Roman" w:hAnsi="Times New Roman" w:cs="Times New Roman"/>
          <w:sz w:val="24"/>
          <w:szCs w:val="24"/>
          <w:lang w:eastAsia="en-US"/>
        </w:rPr>
        <w:t xml:space="preserve">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МБУДО «</w:t>
      </w:r>
      <w:r w:rsidR="00C828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етская музыкальная школа</w:t>
      </w:r>
      <w:r w:rsidR="00C8286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» города Кирова (ИНН – 434</w:t>
      </w:r>
      <w:r w:rsidR="00C82860">
        <w:rPr>
          <w:rFonts w:ascii="Times New Roman" w:hAnsi="Times New Roman" w:cs="Times New Roman"/>
          <w:sz w:val="24"/>
          <w:szCs w:val="24"/>
        </w:rPr>
        <w:t>7033190</w:t>
      </w:r>
      <w:r w:rsidR="00F8175B">
        <w:rPr>
          <w:rFonts w:ascii="Times New Roman" w:hAnsi="Times New Roman" w:cs="Times New Roman"/>
          <w:sz w:val="24"/>
          <w:szCs w:val="24"/>
        </w:rPr>
        <w:t>, ОГРН - 1034316552357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</w:t>
      </w:r>
      <w:r w:rsidR="00F8175B">
        <w:rPr>
          <w:rFonts w:ascii="Times New Roman" w:hAnsi="Times New Roman" w:cs="Times New Roman"/>
          <w:sz w:val="24"/>
          <w:szCs w:val="24"/>
        </w:rPr>
        <w:t>истрированному по адресу: 610006</w:t>
      </w:r>
      <w:r>
        <w:rPr>
          <w:rFonts w:ascii="Times New Roman" w:hAnsi="Times New Roman" w:cs="Times New Roman"/>
          <w:sz w:val="24"/>
          <w:szCs w:val="24"/>
        </w:rPr>
        <w:t xml:space="preserve">, город Киров, ул. </w:t>
      </w:r>
      <w:r w:rsidR="00F8175B">
        <w:rPr>
          <w:rFonts w:ascii="Times New Roman" w:hAnsi="Times New Roman" w:cs="Times New Roman"/>
          <w:sz w:val="24"/>
          <w:szCs w:val="24"/>
        </w:rPr>
        <w:t>Возрождения, д. 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оператор) персональных данных несовершеннолетнего, относящихся исключительно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перечисленным ниже категориям персональных данных (далее ПД): фамилия, имя, отчество; пол; дата рождения; тип документа, удостоверяющего личность; реквизиты документа, удостоверяющего личность; гражданство; </w:t>
      </w:r>
      <w:r w:rsidR="00056A56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 состоянии здоровья; </w:t>
      </w:r>
      <w:r>
        <w:rPr>
          <w:rFonts w:ascii="Times New Roman" w:hAnsi="Times New Roman" w:cs="Times New Roman"/>
          <w:sz w:val="24"/>
          <w:szCs w:val="24"/>
          <w:lang w:eastAsia="en-US"/>
        </w:rPr>
        <w:t>СНИЛС; адрес проживания/пребывания; номер телефона.</w:t>
      </w:r>
    </w:p>
    <w:p w:rsidR="00E53576" w:rsidRDefault="00E53576" w:rsidP="00E53576">
      <w:pPr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</w:t>
      </w:r>
      <w:r w:rsidR="00F8175B">
        <w:rPr>
          <w:rFonts w:ascii="Times New Roman" w:hAnsi="Times New Roman" w:cs="Times New Roman"/>
          <w:sz w:val="24"/>
          <w:szCs w:val="24"/>
          <w:lang w:eastAsia="en-US"/>
        </w:rPr>
        <w:t>в целях обеспечения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соблюдения требований законодательства Российской Федерации и иных нормативно-правовых актов, в частности: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образовательного процесса, реализации образовательных программ, в том числе с применением дистанционных образовательных технологий, организации культурно-массовых мероприятий,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фот</w:t>
      </w:r>
      <w:r w:rsidR="00FD2BFB">
        <w:rPr>
          <w:rFonts w:ascii="Times New Roman" w:hAnsi="Times New Roman" w:cs="Times New Roman"/>
          <w:sz w:val="24"/>
          <w:szCs w:val="24"/>
          <w:lang w:eastAsia="en-US"/>
        </w:rPr>
        <w:t xml:space="preserve">о и видеоизображения участия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мероприятиях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общедоступных источниках ПД (официального сайта оператора, газет, журналов, стендов, официальных страниц и сообществ оператора в сети интернет),подтверждения факта обучения, передачи (предоставление, доступ) ПД третьим лицам, оформления договора на предоставление образовательных услуг обучающемуся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Подлинность представленных документов и достоверность изложенных данных подтверждаю.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оператор 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</w:t>
      </w:r>
      <w:r w:rsidR="00056A56">
        <w:rPr>
          <w:rFonts w:ascii="Times New Roman" w:hAnsi="Times New Roman" w:cs="Times New Roman"/>
        </w:rPr>
        <w:t xml:space="preserve">___________ 20_____ г.             </w:t>
      </w:r>
      <w:r>
        <w:rPr>
          <w:rFonts w:ascii="Times New Roman" w:hAnsi="Times New Roman" w:cs="Times New Roman"/>
        </w:rPr>
        <w:t xml:space="preserve"> _______________________ /_________________________________/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</w:t>
      </w:r>
      <w:r w:rsidR="00056A56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</w:p>
    <w:p w:rsidR="00997E78" w:rsidRDefault="00997E78" w:rsidP="0099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СОГЛАСИЕ</w:t>
      </w:r>
    </w:p>
    <w:p w:rsidR="00997E78" w:rsidRDefault="00997E78" w:rsidP="00997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обработку персональных данных,</w:t>
      </w:r>
    </w:p>
    <w:p w:rsidR="00997E78" w:rsidRDefault="00997E78" w:rsidP="00997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разрешенных субъектом персональных данных для распространения</w:t>
      </w:r>
    </w:p>
    <w:p w:rsidR="00997E78" w:rsidRDefault="00997E78" w:rsidP="00997E78">
      <w:pPr>
        <w:widowControl w:val="0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7E78" w:rsidRDefault="00997E78" w:rsidP="00997E78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997E78" w:rsidRDefault="00997E78" w:rsidP="00997E78">
      <w:pPr>
        <w:pStyle w:val="a4"/>
        <w:ind w:left="-426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997E78" w:rsidRDefault="00997E78" w:rsidP="00997E78">
      <w:pPr>
        <w:pStyle w:val="a4"/>
        <w:ind w:lef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997E78" w:rsidRDefault="00997E78" w:rsidP="00997E78">
      <w:pPr>
        <w:pStyle w:val="a4"/>
        <w:ind w:left="-426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___________________________________________</w:t>
      </w:r>
    </w:p>
    <w:p w:rsidR="00997E78" w:rsidRDefault="00997E78" w:rsidP="00997E78">
      <w:pPr>
        <w:pStyle w:val="a4"/>
        <w:ind w:left="-426" w:right="-426"/>
        <w:jc w:val="both"/>
        <w:rPr>
          <w:rFonts w:ascii="Times New Roman" w:hAnsi="Times New Roman" w:cs="Times New Roman"/>
        </w:rPr>
      </w:pPr>
    </w:p>
    <w:p w:rsidR="00997E78" w:rsidRDefault="00997E78" w:rsidP="00997E78">
      <w:pPr>
        <w:pStyle w:val="a4"/>
        <w:ind w:left="-426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97E78" w:rsidRDefault="00997E78" w:rsidP="00997E78">
      <w:pPr>
        <w:pStyle w:val="a4"/>
        <w:ind w:left="-426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__________________, зарегистрированного по адресу:</w:t>
      </w:r>
      <w:r w:rsidR="00056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___________________________, </w:t>
      </w:r>
    </w:p>
    <w:p w:rsidR="00997E78" w:rsidRDefault="00997E78" w:rsidP="00997E78">
      <w:pPr>
        <w:pStyle w:val="a4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10.1 Федерального закона от 27.07.2006 N 152-ФЗ «О персональных данных», 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Роскомнадзора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24.02.2021 № 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МБУДО «Детская музыкальная школа № 2» города Кирова </w:t>
      </w:r>
      <w:r>
        <w:rPr>
          <w:rFonts w:ascii="Times New Roman" w:hAnsi="Times New Roman" w:cs="Times New Roman"/>
          <w:sz w:val="24"/>
          <w:szCs w:val="24"/>
        </w:rPr>
        <w:t>(ИНН – 4347033190, ОГРН - 1034316552357)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610006, город Киров, ул. Возрождения, д. 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оператор)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обработку в форме распространения персональных данных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несовершеннолетнего, законным представителем которого я являюсь,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учебного процесса, информирования о поступивших выпускниках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ВУЗы, организационной и культурно-просветительской деятельности,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</w:t>
      </w:r>
      <w:r w:rsidR="00056A56">
        <w:rPr>
          <w:rFonts w:ascii="Times New Roman" w:hAnsi="Times New Roman" w:cs="Times New Roman"/>
          <w:sz w:val="24"/>
          <w:szCs w:val="24"/>
          <w:lang w:eastAsia="en-US"/>
        </w:rPr>
        <w:t>то и видеоизображения участия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мероприятиях на информационных ресурсах оператора</w:t>
      </w:r>
      <w:r w:rsidR="00056A56">
        <w:rPr>
          <w:rFonts w:ascii="Times New Roman" w:hAnsi="Times New Roman" w:cs="Times New Roman"/>
          <w:color w:val="000000"/>
          <w:sz w:val="24"/>
          <w:szCs w:val="24"/>
        </w:rPr>
        <w:t>: 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сайте оператора (</w:t>
      </w:r>
      <w:hyperlink r:id="rId4" w:history="1">
        <w:r w:rsidR="00FD2BFB" w:rsidRPr="003409DA">
          <w:rPr>
            <w:rStyle w:val="a3"/>
          </w:rPr>
          <w:t>https://dms</w:t>
        </w:r>
        <w:r w:rsidR="00FD2BFB" w:rsidRPr="003409DA">
          <w:rPr>
            <w:rStyle w:val="a3"/>
          </w:rPr>
          <w:t>h</w:t>
        </w:r>
        <w:r w:rsidR="00FD2BFB" w:rsidRPr="003409DA">
          <w:rPr>
            <w:rStyle w:val="a3"/>
          </w:rPr>
          <w:t>2kirov.ru</w:t>
        </w:r>
      </w:hyperlink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официальных страницах и сообществах оператора в сети интернет (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7030A0"/>
            <w:sz w:val="20"/>
            <w:szCs w:val="20"/>
          </w:rPr>
          <w:t>https://vk.com/dmsh2kirov</w:t>
        </w:r>
      </w:hyperlink>
      <w:r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  <w:t xml:space="preserve">, </w:t>
      </w:r>
      <w:hyperlink r:id="rId6" w:tgtFrame="_blank" w:history="1">
        <w:r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https://m.ok.ru/dk?st.cmd=altGroupMain&amp;st.groupId=70000001005986&amp;_prevCmd=userAltGroups&amp;tkn=3671&amp;_aid=groupOwnShowcase</w:t>
        </w:r>
      </w:hyperlink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управления культуры администрации города Кирова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7030A0"/>
            <w:sz w:val="20"/>
            <w:szCs w:val="20"/>
          </w:rPr>
          <w:t>https://vk.com/kulturakirov</w:t>
        </w:r>
      </w:hyperlink>
      <w:r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7030A0"/>
            <w:sz w:val="20"/>
            <w:szCs w:val="20"/>
          </w:rPr>
          <w:t>https://www.culture.admkirov.ru</w:t>
        </w:r>
      </w:hyperlink>
      <w:r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цифровой платформе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Культура.РФ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https://pro.culture.ru/)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посредством которых будет осуществляться предоставление доступа к неограниченному кругу лиц и  иные действия с персональными данными несовершеннолетнего. Категории и перечень персональных данных: фамилия, имя, отчество; число, месяц, год рождения; </w:t>
      </w:r>
      <w:r>
        <w:rPr>
          <w:rFonts w:ascii="Times New Roman" w:hAnsi="Times New Roman" w:cs="Times New Roman"/>
          <w:color w:val="000000"/>
        </w:rPr>
        <w:t xml:space="preserve">возраст; </w:t>
      </w:r>
      <w:r>
        <w:rPr>
          <w:rFonts w:ascii="Times New Roman" w:hAnsi="Times New Roman"/>
          <w:lang w:eastAsia="en-US"/>
        </w:rPr>
        <w:t>цифровое фотографическое изображение лица</w:t>
      </w:r>
      <w:r>
        <w:rPr>
          <w:rFonts w:ascii="Times New Roman" w:hAnsi="Times New Roman" w:cs="Times New Roman"/>
          <w:color w:val="000000"/>
        </w:rPr>
        <w:t>; данные документов, подтверждающих индивидуальные достижения, фото, видеосъемка мероприятий, выступлений.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7E78" w:rsidRDefault="00997E78" w:rsidP="00997E78">
      <w:pPr>
        <w:pStyle w:val="a4"/>
        <w:ind w:left="-284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N 152-ФЗ «О персональных данных») не устанавливаю. </w:t>
      </w:r>
    </w:p>
    <w:p w:rsidR="00997E78" w:rsidRDefault="00997E78" w:rsidP="00997E78">
      <w:pPr>
        <w:pStyle w:val="a4"/>
        <w:ind w:left="-284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</w:r>
    </w:p>
    <w:p w:rsidR="00997E78" w:rsidRDefault="00997E78" w:rsidP="00997E78">
      <w:pPr>
        <w:pStyle w:val="a4"/>
        <w:ind w:left="-284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</w:t>
      </w:r>
      <w:r w:rsidR="00056A56">
        <w:rPr>
          <w:rFonts w:ascii="Times New Roman" w:hAnsi="Times New Roman" w:cs="Times New Roman"/>
          <w:color w:val="000000"/>
          <w:sz w:val="24"/>
          <w:szCs w:val="24"/>
        </w:rPr>
        <w:t xml:space="preserve">т со дня его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 01 сентября 20____ года, либо до дня отзыва в письменной форме.</w:t>
      </w: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97E78" w:rsidRDefault="00997E78" w:rsidP="00997E78">
      <w:pPr>
        <w:shd w:val="clear" w:color="auto" w:fill="FFFFFF"/>
        <w:spacing w:after="0" w:line="240" w:lineRule="auto"/>
        <w:ind w:left="-28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</w:t>
      </w:r>
      <w:r w:rsidR="00056A56">
        <w:rPr>
          <w:rFonts w:ascii="Times New Roman" w:hAnsi="Times New Roman" w:cs="Times New Roman"/>
        </w:rPr>
        <w:t xml:space="preserve">__________ 20______ г.             </w:t>
      </w:r>
      <w:r>
        <w:rPr>
          <w:rFonts w:ascii="Times New Roman" w:hAnsi="Times New Roman" w:cs="Times New Roman"/>
        </w:rPr>
        <w:t>_______________________ /_________________________________/</w:t>
      </w:r>
    </w:p>
    <w:p w:rsidR="00997E78" w:rsidRDefault="00997E78" w:rsidP="00997E78">
      <w:pPr>
        <w:pStyle w:val="a4"/>
        <w:ind w:left="-284" w:right="-426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056A56"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ind w:left="-284"/>
      </w:pPr>
    </w:p>
    <w:p w:rsidR="007B4862" w:rsidRDefault="007B4862" w:rsidP="00997E78">
      <w:pPr>
        <w:spacing w:after="0" w:line="240" w:lineRule="auto"/>
      </w:pPr>
    </w:p>
    <w:sectPr w:rsidR="007B4862" w:rsidSect="00B0008D">
      <w:pgSz w:w="11906" w:h="16838"/>
      <w:pgMar w:top="28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6"/>
    <w:rsid w:val="00056A56"/>
    <w:rsid w:val="00103C95"/>
    <w:rsid w:val="001A1A2A"/>
    <w:rsid w:val="003D3778"/>
    <w:rsid w:val="00413031"/>
    <w:rsid w:val="007872F4"/>
    <w:rsid w:val="007B4862"/>
    <w:rsid w:val="007C43BE"/>
    <w:rsid w:val="00997E78"/>
    <w:rsid w:val="00AE5C4D"/>
    <w:rsid w:val="00B0008D"/>
    <w:rsid w:val="00B2588D"/>
    <w:rsid w:val="00C82860"/>
    <w:rsid w:val="00E53576"/>
    <w:rsid w:val="00F8175B"/>
    <w:rsid w:val="00FC2E5C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774"/>
  <w15:chartTrackingRefBased/>
  <w15:docId w15:val="{C0B7E596-512E-4F26-945C-D8C57964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576"/>
    <w:rPr>
      <w:color w:val="0563C1" w:themeColor="hyperlink"/>
      <w:u w:val="single"/>
    </w:rPr>
  </w:style>
  <w:style w:type="paragraph" w:styleId="a4">
    <w:name w:val="No Spacing"/>
    <w:uiPriority w:val="1"/>
    <w:qFormat/>
    <w:rsid w:val="00E5357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FD2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admkir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ulturakir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.ok.ru%2Fdk%3Fst.cmd%3DaltGroupMain%26st.groupId%3D70000001005986%26_prevCmd%3DuserAltGroups%26tkn%3D3671%26_aid%3DgroupOwnShowcase&amp;cc_key=" TargetMode="External"/><Relationship Id="rId5" Type="http://schemas.openxmlformats.org/officeDocument/2006/relationships/hyperlink" Target="https://vk.com/dmsh2kir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msh2kir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2021-09-03T10:33:00Z</dcterms:created>
  <dcterms:modified xsi:type="dcterms:W3CDTF">2023-08-25T12:52:00Z</dcterms:modified>
</cp:coreProperties>
</file>